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29.2026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Arbeiten an Lüftungsanlagen anl. des OGS Ausbau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Lüftungsanlagenbau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